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1" w:rsidRPr="002977DC" w:rsidRDefault="008D2E51" w:rsidP="008D2E5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77DC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</w:p>
    <w:p w:rsidR="008D2E51" w:rsidRPr="002977DC" w:rsidRDefault="008D2E51" w:rsidP="008D2E51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77DC">
        <w:rPr>
          <w:rFonts w:ascii="Times New Roman" w:eastAsia="Times New Roman" w:hAnsi="Times New Roman" w:cs="Times New Roman"/>
          <w:sz w:val="28"/>
          <w:szCs w:val="28"/>
        </w:rPr>
        <w:t>«Оздоровительная направленность деятельности по обучению плаванию в ДОУ»</w:t>
      </w:r>
    </w:p>
    <w:p w:rsidR="006F6475" w:rsidRDefault="006F6475" w:rsidP="006F64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Подготовила:</w:t>
      </w:r>
    </w:p>
    <w:p w:rsidR="006F6475" w:rsidRDefault="006F6475" w:rsidP="006F64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З.И.,</w:t>
      </w:r>
    </w:p>
    <w:p w:rsidR="006F6475" w:rsidRDefault="006F6475" w:rsidP="006F64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6F6475" w:rsidRPr="006F6475" w:rsidRDefault="006F6475" w:rsidP="006F647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культуре</w:t>
      </w:r>
    </w:p>
    <w:p w:rsidR="008D2E51" w:rsidRDefault="008D2E51" w:rsidP="008D2E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D2E51" w:rsidRPr="008D2E51" w:rsidRDefault="008D2E51" w:rsidP="008D2E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D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Плавание и упражнения в воде являются эффективным средством физического воспитания и закаливания организма ребенка. Плавание повышает устойчивость организма к воздействию окружающей среды, низких температур, является средством профилактики простудных заболеваний. Вода обладает высокой теплопроводностью, чем и объясняется ее сильное закаливающее воздействие.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Плавание – аэробный вид физических упражнений, вызывающий увеличение в крови детей гормона роста (</w:t>
      </w:r>
      <w:proofErr w:type="spellStart"/>
      <w:r w:rsidRPr="00615C77">
        <w:rPr>
          <w:rFonts w:ascii="Times New Roman" w:eastAsia="Times New Roman" w:hAnsi="Times New Roman" w:cs="Times New Roman"/>
          <w:sz w:val="26"/>
          <w:szCs w:val="26"/>
        </w:rPr>
        <w:t>соматотропина</w:t>
      </w:r>
      <w:proofErr w:type="spellEnd"/>
      <w:r w:rsidRPr="00615C77">
        <w:rPr>
          <w:rFonts w:ascii="Times New Roman" w:eastAsia="Times New Roman" w:hAnsi="Times New Roman" w:cs="Times New Roman"/>
          <w:sz w:val="26"/>
          <w:szCs w:val="26"/>
        </w:rPr>
        <w:t>) в 10-20 раз. Это способствует росту, увеличению мышечной массы, массы сердца и легких. Во время плавания происходит естественная разгрузка позвоночника, улучшается работа мышечно-связочного аппарата.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К удивительным особенностям плавания специалисты относят его доступность для всех детей – девочек и мальчиков, детей с искривлениями позвоночника, некоторыми нарушениями сердечной деятельности, последствиями перенесенного полиомиелита и церебрального паралича, часто болеющих и т. д. Известны случаи, когда заниматься приходят в лечебных целях дети с проблемами со здоровьем, а в результате становятся известными спортсменами. </w:t>
      </w:r>
      <w:proofErr w:type="gramEnd"/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15C77">
        <w:rPr>
          <w:rFonts w:ascii="Times New Roman" w:eastAsia="Times New Roman" w:hAnsi="Times New Roman" w:cs="Times New Roman"/>
          <w:sz w:val="26"/>
          <w:szCs w:val="26"/>
        </w:rPr>
        <w:t>Сразу отмечу, что и в нашем дошкольном учреждении деятельность по плаванию, оздоровительная направленность является приоритетной, поэтому отдавая должное традиционной методике в процессе реали</w:t>
      </w:r>
      <w:r w:rsidR="00772CC2" w:rsidRPr="00615C77">
        <w:rPr>
          <w:rFonts w:ascii="Times New Roman" w:eastAsia="Times New Roman" w:hAnsi="Times New Roman" w:cs="Times New Roman"/>
          <w:sz w:val="26"/>
          <w:szCs w:val="26"/>
        </w:rPr>
        <w:t xml:space="preserve">зации образовательной  программы </w:t>
      </w:r>
      <w:proofErr w:type="spellStart"/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6475" w:rsidRPr="00615C77">
        <w:rPr>
          <w:rFonts w:ascii="Times New Roman" w:eastAsia="Times New Roman" w:hAnsi="Times New Roman" w:cs="Times New Roman"/>
          <w:sz w:val="26"/>
          <w:szCs w:val="26"/>
        </w:rPr>
        <w:t>К.В</w:t>
      </w:r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>ороновой</w:t>
      </w:r>
      <w:proofErr w:type="spellEnd"/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>« Обучение детей плаванию в детском саду», и решая главную задачу обеспечения полноценного физического развития детей, мы поставили перед собой цель – оптимально увеличить степень оздоровления воспитанников, рассматривая бассейн, как одну из главных оздоровительных</w:t>
      </w:r>
      <w:proofErr w:type="gramEnd"/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 процедур в единой системе оздоровления детей в ДОУ.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Поэтому деятельность по плаванию в нашем детском саду начинается уже с 3-х</w:t>
      </w:r>
      <w:r w:rsidR="006F6475" w:rsidRPr="00615C77">
        <w:rPr>
          <w:rFonts w:ascii="Times New Roman" w:eastAsia="Times New Roman" w:hAnsi="Times New Roman" w:cs="Times New Roman"/>
          <w:sz w:val="26"/>
          <w:szCs w:val="26"/>
        </w:rPr>
        <w:t xml:space="preserve"> лет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 и продолжается до 7 лет. Дети посещают бассейн 1  раз </w:t>
      </w:r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 xml:space="preserve"> в неделю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>. Надо отметить, что к концу года</w:t>
      </w:r>
      <w:r w:rsidR="006F6475" w:rsidRPr="00615C77">
        <w:rPr>
          <w:rFonts w:ascii="Times New Roman" w:eastAsia="Times New Roman" w:hAnsi="Times New Roman" w:cs="Times New Roman"/>
          <w:sz w:val="26"/>
          <w:szCs w:val="26"/>
        </w:rPr>
        <w:t xml:space="preserve"> 93% воспитанников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 умеют самостоятельно передвигаться в воде при помощи согласованных движений рук и ног, </w:t>
      </w:r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>% с помощью поддерживающих средств. На каждом занятии по плаванию стараемся обязательно учитывать качество выполнения упражнений ребенком, с целью приобретения им в дальнейшем наиболее полноценных навыков и умений и, безусловно, для успешного освоения навыков плавания огромное значение играет предварительный показ инструктором правильной техники плавания.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Результатом применения инновационных приемов в процессе обучения явились приобретенные нашими воспитанниками жизненно важные факторы: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Во-первых, научившись плавать, дети в дальнейшем способны будут этот навык развивать всю жизнь, лишь совершенствуя технику плавания;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Во-вторых, овладение навыков плавания вырабатывает у детей огромный потенциал здоровье</w:t>
      </w:r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>сбережения;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lastRenderedPageBreak/>
        <w:t>В-третьих, выработалась определенная уверенность в своих силах и способностях.</w:t>
      </w:r>
    </w:p>
    <w:p w:rsidR="008D2E51" w:rsidRPr="00615C77" w:rsidRDefault="008D2E51" w:rsidP="00615C77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5C77">
        <w:rPr>
          <w:rFonts w:ascii="Times New Roman" w:eastAsia="Times New Roman" w:hAnsi="Times New Roman" w:cs="Times New Roman"/>
          <w:sz w:val="26"/>
          <w:szCs w:val="26"/>
        </w:rPr>
        <w:t>Опыт организации обучения плаванию в дошкольных учреждениях показывает, что не всегда и не все родители поддерживают и одобряют закаливание детей, обучение их плаванию. Некоторые боятся, что их дети могут простудиться и заболеть. Причина этого явления – неосведомленность родителей, недооценка ими значения плавания для укрепления здоровья детей, а также неумение самих родителей плавать, боязнь воды. Поэтому уже на первых родительских собраниях, объясняю</w:t>
      </w:r>
      <w:r w:rsidR="00615C77" w:rsidRPr="00615C77">
        <w:rPr>
          <w:rFonts w:ascii="Times New Roman" w:eastAsia="Times New Roman" w:hAnsi="Times New Roman" w:cs="Times New Roman"/>
          <w:sz w:val="26"/>
          <w:szCs w:val="26"/>
        </w:rPr>
        <w:t xml:space="preserve"> родителям,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>как важно, чтобы дети были здоровыми, закаленными, убеждаю их в необходимости систематического посещения занятий по плаванию. Приглаша</w:t>
      </w:r>
      <w:r w:rsidR="00615C77" w:rsidRPr="00615C77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 на открытые занятия, </w:t>
      </w:r>
      <w:r w:rsidR="00615C77" w:rsidRPr="00615C77">
        <w:rPr>
          <w:rFonts w:ascii="Times New Roman" w:eastAsia="Times New Roman" w:hAnsi="Times New Roman" w:cs="Times New Roman"/>
          <w:sz w:val="26"/>
          <w:szCs w:val="26"/>
        </w:rPr>
        <w:t xml:space="preserve"> показываю, как в игровой форме, через интересное оборудование  и игры, обучаю детей плаванию.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 Плаванием могу</w:t>
      </w:r>
      <w:r w:rsidR="005611E3" w:rsidRPr="00615C77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615C77">
        <w:rPr>
          <w:rFonts w:ascii="Times New Roman" w:eastAsia="Times New Roman" w:hAnsi="Times New Roman" w:cs="Times New Roman"/>
          <w:sz w:val="26"/>
          <w:szCs w:val="26"/>
        </w:rPr>
        <w:t xml:space="preserve"> заниматься люди всех возрастов. Важно начать заниматься плаванием и полюбить его. И помнить, что хорошим пловцом может стать каждый - было бы желание.</w:t>
      </w:r>
    </w:p>
    <w:p w:rsidR="00B43335" w:rsidRPr="00615C77" w:rsidRDefault="00B43335" w:rsidP="00615C77">
      <w:pPr>
        <w:jc w:val="both"/>
        <w:rPr>
          <w:sz w:val="26"/>
          <w:szCs w:val="26"/>
        </w:rPr>
      </w:pPr>
    </w:p>
    <w:sectPr w:rsidR="00B43335" w:rsidRPr="00615C77" w:rsidSect="0076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37D0C85"/>
    <w:multiLevelType w:val="multilevel"/>
    <w:tmpl w:val="D33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B7F72"/>
    <w:multiLevelType w:val="multilevel"/>
    <w:tmpl w:val="1FF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E51"/>
    <w:rsid w:val="002977DC"/>
    <w:rsid w:val="005611E3"/>
    <w:rsid w:val="00615C77"/>
    <w:rsid w:val="006F6475"/>
    <w:rsid w:val="007656FB"/>
    <w:rsid w:val="00772CC2"/>
    <w:rsid w:val="008D2E51"/>
    <w:rsid w:val="00B304BD"/>
    <w:rsid w:val="00B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2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0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5438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Zinaida</cp:lastModifiedBy>
  <cp:revision>8</cp:revision>
  <dcterms:created xsi:type="dcterms:W3CDTF">2015-11-29T16:52:00Z</dcterms:created>
  <dcterms:modified xsi:type="dcterms:W3CDTF">2025-04-14T13:28:00Z</dcterms:modified>
</cp:coreProperties>
</file>